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314E" w14:textId="77777777" w:rsidR="00112B2D" w:rsidRPr="00112B2D" w:rsidRDefault="00112B2D" w:rsidP="00112B2D">
      <w:pPr>
        <w:jc w:val="center"/>
        <w:rPr>
          <w:b/>
          <w:color w:val="FFC000" w:themeColor="accent4"/>
          <w:sz w:val="36"/>
          <w:szCs w:val="36"/>
        </w:rPr>
      </w:pPr>
      <w:r w:rsidRPr="00112B2D">
        <w:rPr>
          <w:b/>
          <w:color w:val="FFC000" w:themeColor="accent4"/>
          <w:sz w:val="36"/>
          <w:szCs w:val="36"/>
        </w:rPr>
        <w:t xml:space="preserve">1974 -2024 Celebrating 50 Years Strong </w:t>
      </w:r>
    </w:p>
    <w:p w14:paraId="6189790A" w14:textId="77777777" w:rsidR="00112B2D" w:rsidRPr="00895E5E" w:rsidRDefault="00112B2D" w:rsidP="00112B2D">
      <w:pPr>
        <w:jc w:val="center"/>
        <w:rPr>
          <w:sz w:val="36"/>
          <w:szCs w:val="36"/>
        </w:rPr>
      </w:pPr>
      <w:r w:rsidRPr="00895E5E">
        <w:rPr>
          <w:sz w:val="36"/>
          <w:szCs w:val="36"/>
        </w:rPr>
        <w:t>Host: Atlanta District</w:t>
      </w:r>
    </w:p>
    <w:p w14:paraId="13B582D5" w14:textId="4D3FDE1F" w:rsidR="00264E08" w:rsidRPr="00D8468C" w:rsidRDefault="00112B2D" w:rsidP="00112B2D">
      <w:pPr>
        <w:jc w:val="center"/>
        <w:rPr>
          <w:b/>
          <w:bCs/>
        </w:rPr>
      </w:pPr>
      <w:r w:rsidRPr="00D8468C">
        <w:rPr>
          <w:b/>
          <w:bCs/>
        </w:rPr>
        <w:t>Ben Alford Family Reunion</w:t>
      </w:r>
    </w:p>
    <w:p w14:paraId="7857135E" w14:textId="0C534D07" w:rsidR="00112B2D" w:rsidRPr="00D8468C" w:rsidRDefault="00112B2D" w:rsidP="00112B2D">
      <w:pPr>
        <w:jc w:val="center"/>
        <w:rPr>
          <w:b/>
          <w:bCs/>
        </w:rPr>
      </w:pPr>
      <w:r w:rsidRPr="00D8468C">
        <w:rPr>
          <w:b/>
          <w:bCs/>
        </w:rPr>
        <w:t>Location: Atlanta/Sandy Springs</w:t>
      </w:r>
    </w:p>
    <w:p w14:paraId="18515790" w14:textId="6B8471CB" w:rsidR="00112B2D" w:rsidRDefault="00112B2D" w:rsidP="00112B2D">
      <w:pPr>
        <w:jc w:val="center"/>
        <w:rPr>
          <w:b/>
          <w:bCs/>
        </w:rPr>
      </w:pPr>
      <w:r w:rsidRPr="00D8468C">
        <w:rPr>
          <w:b/>
          <w:bCs/>
        </w:rPr>
        <w:t xml:space="preserve">Date: July 11 – </w:t>
      </w:r>
      <w:r w:rsidR="006E384E" w:rsidRPr="00D8468C">
        <w:rPr>
          <w:b/>
          <w:bCs/>
        </w:rPr>
        <w:t>14 (</w:t>
      </w:r>
      <w:r w:rsidRPr="00D8468C">
        <w:rPr>
          <w:b/>
          <w:bCs/>
        </w:rPr>
        <w:t>Thurs -Sun)</w:t>
      </w:r>
    </w:p>
    <w:p w14:paraId="467ACE63" w14:textId="28722A2C" w:rsidR="00112B2D" w:rsidRPr="00D8468C" w:rsidRDefault="00112B2D" w:rsidP="00112B2D">
      <w:pPr>
        <w:jc w:val="both"/>
        <w:rPr>
          <w:b/>
          <w:bCs/>
        </w:rPr>
      </w:pPr>
      <w:r w:rsidRPr="00D8468C">
        <w:rPr>
          <w:b/>
          <w:bCs/>
        </w:rPr>
        <w:t>Golden! Golden! Celebrating 50 years!</w:t>
      </w:r>
    </w:p>
    <w:p w14:paraId="30A265A0" w14:textId="2C9D86AE" w:rsidR="00112B2D" w:rsidRDefault="00112B2D" w:rsidP="00112B2D">
      <w:pPr>
        <w:jc w:val="both"/>
      </w:pPr>
      <w:r>
        <w:t>The Atlanta District is excited to host the 2024 Ben Alford Family Reunion in Atlanta</w:t>
      </w:r>
      <w:r w:rsidR="00D8468C">
        <w:t>/Sandy Springs</w:t>
      </w:r>
      <w:r>
        <w:t>.  This reunion</w:t>
      </w:r>
      <w:r w:rsidR="003900AD">
        <w:t xml:space="preserve"> will mark 50 years starting in 1974 with the first family reunion in County Line and the latest </w:t>
      </w:r>
      <w:r w:rsidR="00B64CDD">
        <w:t xml:space="preserve">planned in </w:t>
      </w:r>
      <w:r w:rsidR="00D8468C">
        <w:t>2024</w:t>
      </w:r>
      <w:r w:rsidR="003900AD">
        <w:t xml:space="preserve"> Atlanta. Take a minute to reflect on the first family reunion you attended and all the ones you have attended since then. </w:t>
      </w:r>
      <w:r w:rsidR="00B64CDD">
        <w:t xml:space="preserve">Memories are precious and are for sharing at </w:t>
      </w:r>
      <w:r w:rsidR="00B42F41">
        <w:t>family reunions</w:t>
      </w:r>
      <w:r w:rsidR="00B64CDD">
        <w:t xml:space="preserve">.  </w:t>
      </w:r>
      <w:r w:rsidR="003900AD">
        <w:t xml:space="preserve"> We are planning a </w:t>
      </w:r>
      <w:r w:rsidR="00EE261E">
        <w:t>fun filled</w:t>
      </w:r>
      <w:r w:rsidR="003900AD">
        <w:t xml:space="preserve"> reunion </w:t>
      </w:r>
      <w:r w:rsidR="00D8468C">
        <w:t xml:space="preserve">in a great location for bringing our family together.  </w:t>
      </w:r>
      <w:r w:rsidR="00EE261E">
        <w:t>We keep in our hearts OUR MOTTO: “The Family That Prays Together Stays Together” and here we are 50 years continu</w:t>
      </w:r>
      <w:r w:rsidR="00177561">
        <w:t>ing</w:t>
      </w:r>
      <w:r w:rsidR="00EE261E">
        <w:t xml:space="preserve"> to stay strong as one family.</w:t>
      </w:r>
    </w:p>
    <w:p w14:paraId="6C1D0615" w14:textId="7A30C0D9" w:rsidR="00D8468C" w:rsidRDefault="00D8468C" w:rsidP="00112B2D">
      <w:pPr>
        <w:jc w:val="both"/>
        <w:rPr>
          <w:b/>
          <w:bCs/>
          <w:color w:val="FFC000" w:themeColor="accent4"/>
        </w:rPr>
      </w:pPr>
      <w:r w:rsidRPr="00B42F41">
        <w:rPr>
          <w:b/>
          <w:bCs/>
        </w:rPr>
        <w:t>Our Theme for the 2024 Ben Alford Family Reunion</w:t>
      </w:r>
      <w:r>
        <w:t xml:space="preserve">:  </w:t>
      </w:r>
      <w:r w:rsidRPr="00D8468C">
        <w:rPr>
          <w:b/>
          <w:bCs/>
          <w:color w:val="FFC000" w:themeColor="accent4"/>
        </w:rPr>
        <w:t>50 Years – One Family</w:t>
      </w:r>
    </w:p>
    <w:p w14:paraId="14B1BE49" w14:textId="2AA0FD73" w:rsidR="00EE261E" w:rsidRDefault="00EE261E" w:rsidP="00EE261E">
      <w:pPr>
        <w:tabs>
          <w:tab w:val="left" w:pos="5710"/>
        </w:tabs>
        <w:jc w:val="both"/>
      </w:pPr>
      <w:r w:rsidRPr="00F17033">
        <w:rPr>
          <w:b/>
          <w:bCs/>
        </w:rPr>
        <w:t>Get ready to come to the ATL</w:t>
      </w:r>
      <w:r w:rsidR="00B64CDD" w:rsidRPr="00F17033">
        <w:rPr>
          <w:b/>
          <w:bCs/>
        </w:rPr>
        <w:t>!</w:t>
      </w:r>
      <w:r w:rsidR="00B64CDD">
        <w:t xml:space="preserve">  T</w:t>
      </w:r>
      <w:r>
        <w:t xml:space="preserve">o assist with your </w:t>
      </w:r>
      <w:r w:rsidR="00177561">
        <w:t>planning,</w:t>
      </w:r>
      <w:r w:rsidR="00B64CDD">
        <w:t xml:space="preserve"> we have the following information along with important dates.</w:t>
      </w:r>
    </w:p>
    <w:p w14:paraId="42519AED" w14:textId="77777777" w:rsidR="00B42F41" w:rsidRDefault="00B64CDD" w:rsidP="00B42F41">
      <w:pPr>
        <w:pStyle w:val="NoSpacing"/>
      </w:pPr>
      <w:r w:rsidRPr="00B42F41">
        <w:rPr>
          <w:b/>
          <w:bCs/>
        </w:rPr>
        <w:t>Hotel Information</w:t>
      </w:r>
      <w:r w:rsidR="00B542D2" w:rsidRPr="00B42F41">
        <w:rPr>
          <w:b/>
          <w:bCs/>
        </w:rPr>
        <w:t>:</w:t>
      </w:r>
      <w:r w:rsidR="00B542D2">
        <w:t xml:space="preserve"> </w:t>
      </w:r>
      <w:r w:rsidR="005E489D">
        <w:t>Hilton Atlanta Perimeter Suites – 6120 Peachtree Dunwoody Rd. Atlanta GA 30328</w:t>
      </w:r>
    </w:p>
    <w:p w14:paraId="2E0B3881" w14:textId="53D7EE23" w:rsidR="00B42F41" w:rsidRPr="00B42F41" w:rsidRDefault="00B42F41" w:rsidP="00B42F41">
      <w:pPr>
        <w:pStyle w:val="NoSpacing"/>
      </w:pPr>
      <w:r>
        <w:t>Use the following link to access the hotel for reserving your room(s)</w:t>
      </w:r>
    </w:p>
    <w:p w14:paraId="60B91755" w14:textId="1749E50C" w:rsidR="00B42F41" w:rsidRDefault="00000000" w:rsidP="00EE261E">
      <w:pPr>
        <w:tabs>
          <w:tab w:val="left" w:pos="5710"/>
        </w:tabs>
        <w:jc w:val="both"/>
        <w:rPr>
          <w:b/>
          <w:bCs/>
        </w:rPr>
      </w:pPr>
      <w:hyperlink r:id="rId6" w:history="1">
        <w:r w:rsidR="00B42F41">
          <w:rPr>
            <w:rStyle w:val="Hyperlink"/>
            <w:b/>
            <w:bCs/>
          </w:rPr>
          <w:t>Hilton Bookin</w:t>
        </w:r>
        <w:r w:rsidR="00B42F41">
          <w:rPr>
            <w:rStyle w:val="Hyperlink"/>
            <w:b/>
            <w:bCs/>
          </w:rPr>
          <w:t>g</w:t>
        </w:r>
        <w:r w:rsidR="00B42F41">
          <w:rPr>
            <w:rStyle w:val="Hyperlink"/>
            <w:b/>
            <w:bCs/>
          </w:rPr>
          <w:t xml:space="preserve"> Link</w:t>
        </w:r>
      </w:hyperlink>
    </w:p>
    <w:p w14:paraId="537F72EF" w14:textId="01FF97BD" w:rsidR="005E489D" w:rsidRDefault="00B42F41" w:rsidP="00EE261E">
      <w:pPr>
        <w:tabs>
          <w:tab w:val="left" w:pos="5710"/>
        </w:tabs>
        <w:jc w:val="both"/>
        <w:rPr>
          <w:b/>
          <w:bCs/>
        </w:rPr>
      </w:pPr>
      <w:r>
        <w:rPr>
          <w:b/>
          <w:bCs/>
        </w:rPr>
        <w:t xml:space="preserve">Hotel </w:t>
      </w:r>
      <w:r w:rsidR="005E489D">
        <w:rPr>
          <w:b/>
          <w:bCs/>
        </w:rPr>
        <w:t>Telephone</w:t>
      </w:r>
      <w:r w:rsidR="00F17033">
        <w:rPr>
          <w:b/>
          <w:bCs/>
        </w:rPr>
        <w:t xml:space="preserve"> Number</w:t>
      </w:r>
      <w:r w:rsidR="005E489D">
        <w:rPr>
          <w:b/>
          <w:bCs/>
        </w:rPr>
        <w:t xml:space="preserve">: </w:t>
      </w:r>
      <w:r w:rsidR="00F17033">
        <w:rPr>
          <w:b/>
          <w:bCs/>
        </w:rPr>
        <w:t xml:space="preserve"> 770-668-0808 - </w:t>
      </w:r>
      <w:r w:rsidR="005E489D">
        <w:rPr>
          <w:b/>
          <w:bCs/>
        </w:rPr>
        <w:t>Refer to the Ben Alford Family Reunion</w:t>
      </w:r>
    </w:p>
    <w:p w14:paraId="4CD10947" w14:textId="77777777" w:rsidR="00F17033" w:rsidRDefault="00F17033" w:rsidP="00EE261E">
      <w:pPr>
        <w:tabs>
          <w:tab w:val="left" w:pos="5710"/>
        </w:tabs>
        <w:jc w:val="both"/>
        <w:rPr>
          <w:b/>
          <w:bCs/>
        </w:rPr>
      </w:pPr>
      <w:r>
        <w:rPr>
          <w:b/>
          <w:bCs/>
        </w:rPr>
        <w:t xml:space="preserve">Hotel </w:t>
      </w:r>
      <w:r w:rsidR="00B64CDD">
        <w:rPr>
          <w:b/>
          <w:bCs/>
        </w:rPr>
        <w:t>Registration</w:t>
      </w:r>
      <w:r w:rsidR="005E489D">
        <w:rPr>
          <w:b/>
          <w:bCs/>
        </w:rPr>
        <w:t>:  Deadline for Registration is June 14, 2024</w:t>
      </w:r>
    </w:p>
    <w:p w14:paraId="4C2599D2" w14:textId="598AF92F" w:rsidR="00F17033" w:rsidRDefault="00F17033" w:rsidP="00EE261E">
      <w:pPr>
        <w:tabs>
          <w:tab w:val="left" w:pos="5710"/>
        </w:tabs>
        <w:jc w:val="both"/>
        <w:rPr>
          <w:b/>
          <w:bCs/>
        </w:rPr>
      </w:pPr>
      <w:r w:rsidRPr="00F17033">
        <w:rPr>
          <w:b/>
          <w:bCs/>
        </w:rPr>
        <w:t xml:space="preserve">*** </w:t>
      </w:r>
      <w:r>
        <w:t>Rooms should be booked as soon as possible (You can cancel if an emergency occurs with 24 hours)</w:t>
      </w:r>
    </w:p>
    <w:p w14:paraId="35BF0B34" w14:textId="344B6E3E" w:rsidR="00F17033" w:rsidRDefault="00F17033" w:rsidP="00EE261E">
      <w:pPr>
        <w:tabs>
          <w:tab w:val="left" w:pos="5710"/>
        </w:tabs>
        <w:jc w:val="both"/>
        <w:rPr>
          <w:b/>
          <w:bCs/>
        </w:rPr>
      </w:pPr>
      <w:r>
        <w:rPr>
          <w:b/>
          <w:bCs/>
        </w:rPr>
        <w:t>Hotel Room Information</w:t>
      </w:r>
    </w:p>
    <w:p w14:paraId="35BCA0B8" w14:textId="4D2F47D9" w:rsidR="005E489D" w:rsidRDefault="005E489D" w:rsidP="00EE261E">
      <w:pPr>
        <w:tabs>
          <w:tab w:val="left" w:pos="5710"/>
        </w:tabs>
        <w:jc w:val="both"/>
      </w:pPr>
      <w:r>
        <w:t>Rooms are reserved directly with the hotel</w:t>
      </w:r>
      <w:r w:rsidR="00024AC4">
        <w:t>.</w:t>
      </w:r>
    </w:p>
    <w:p w14:paraId="4180081D" w14:textId="77777777" w:rsidR="00F17033" w:rsidRDefault="005E489D" w:rsidP="00EE261E">
      <w:pPr>
        <w:tabs>
          <w:tab w:val="left" w:pos="5710"/>
        </w:tabs>
        <w:jc w:val="both"/>
      </w:pPr>
      <w:r>
        <w:t>Room Rates per night</w:t>
      </w:r>
    </w:p>
    <w:p w14:paraId="27BBA2FD" w14:textId="481DFA45" w:rsidR="006E384E" w:rsidRDefault="005E489D" w:rsidP="00F17033">
      <w:pPr>
        <w:pStyle w:val="ListParagraph"/>
        <w:numPr>
          <w:ilvl w:val="0"/>
          <w:numId w:val="1"/>
        </w:numPr>
        <w:tabs>
          <w:tab w:val="left" w:pos="5710"/>
        </w:tabs>
        <w:jc w:val="both"/>
      </w:pPr>
      <w:r w:rsidRPr="006E384E">
        <w:rPr>
          <w:b/>
          <w:bCs/>
        </w:rPr>
        <w:t>1 King Bed I Bedroom Suite</w:t>
      </w:r>
      <w:r>
        <w:t xml:space="preserve"> - $139.</w:t>
      </w:r>
      <w:r w:rsidR="00F508EE">
        <w:t xml:space="preserve">00, </w:t>
      </w:r>
      <w:r w:rsidR="00024AC4">
        <w:t xml:space="preserve">Sleeps 4.  Includes 2 breakfast </w:t>
      </w:r>
      <w:r w:rsidR="006E384E">
        <w:t>vouchers.</w:t>
      </w:r>
    </w:p>
    <w:p w14:paraId="3BAFE84C" w14:textId="03F33135" w:rsidR="006E384E" w:rsidRDefault="006E384E" w:rsidP="006E384E">
      <w:pPr>
        <w:pStyle w:val="ListParagraph"/>
        <w:numPr>
          <w:ilvl w:val="0"/>
          <w:numId w:val="1"/>
        </w:numPr>
      </w:pPr>
      <w:r w:rsidRPr="006E384E">
        <w:rPr>
          <w:b/>
          <w:bCs/>
        </w:rPr>
        <w:t>2 Double Beds 1 Bedroom Executive Floor Suite</w:t>
      </w:r>
      <w:r>
        <w:rPr>
          <w:b/>
          <w:bCs/>
        </w:rPr>
        <w:t xml:space="preserve"> – </w:t>
      </w:r>
      <w:r w:rsidRPr="006E384E">
        <w:t>$152.00 includes 2 breakfast vouchers.</w:t>
      </w:r>
    </w:p>
    <w:p w14:paraId="5BB0FE0C" w14:textId="4116F3FF" w:rsidR="00024AC4" w:rsidRDefault="00F508EE" w:rsidP="00F17033">
      <w:pPr>
        <w:pStyle w:val="ListParagraph"/>
        <w:numPr>
          <w:ilvl w:val="0"/>
          <w:numId w:val="1"/>
        </w:numPr>
        <w:tabs>
          <w:tab w:val="left" w:pos="5710"/>
        </w:tabs>
        <w:jc w:val="both"/>
      </w:pPr>
      <w:r w:rsidRPr="006E384E">
        <w:rPr>
          <w:b/>
          <w:bCs/>
        </w:rPr>
        <w:t>Family</w:t>
      </w:r>
      <w:r w:rsidR="00B64707" w:rsidRPr="006E384E">
        <w:rPr>
          <w:b/>
          <w:bCs/>
        </w:rPr>
        <w:t xml:space="preserve"> Suite</w:t>
      </w:r>
      <w:r w:rsidR="00DF0D32">
        <w:t xml:space="preserve"> -- </w:t>
      </w:r>
      <w:r w:rsidR="00B64707">
        <w:t>$159.00</w:t>
      </w:r>
      <w:r w:rsidR="00024AC4">
        <w:t>, Sleeps 5</w:t>
      </w:r>
      <w:r w:rsidR="00B64707">
        <w:t xml:space="preserve"> </w:t>
      </w:r>
      <w:r w:rsidR="00024AC4">
        <w:t>, Includes 3 breakfast vouchers</w:t>
      </w:r>
      <w:r w:rsidR="006E384E">
        <w:t>.</w:t>
      </w:r>
    </w:p>
    <w:p w14:paraId="727DE4F1" w14:textId="77777777" w:rsidR="005226D5" w:rsidRDefault="00024AC4" w:rsidP="00F17033">
      <w:pPr>
        <w:pStyle w:val="ListParagraph"/>
        <w:numPr>
          <w:ilvl w:val="0"/>
          <w:numId w:val="1"/>
        </w:numPr>
        <w:tabs>
          <w:tab w:val="left" w:pos="5710"/>
        </w:tabs>
        <w:jc w:val="both"/>
      </w:pPr>
      <w:r>
        <w:t xml:space="preserve">Each Room </w:t>
      </w:r>
      <w:r w:rsidR="00F17033">
        <w:t>excludes 14.75</w:t>
      </w:r>
      <w:r w:rsidR="00DF0D32">
        <w:t xml:space="preserve">% Tax + $5.00 Ga Transportation Fee.  </w:t>
      </w:r>
    </w:p>
    <w:p w14:paraId="0C640B2C" w14:textId="51A4E3E0" w:rsidR="005E489D" w:rsidRDefault="005226D5" w:rsidP="00F17033">
      <w:pPr>
        <w:pStyle w:val="ListParagraph"/>
        <w:numPr>
          <w:ilvl w:val="0"/>
          <w:numId w:val="1"/>
        </w:numPr>
        <w:tabs>
          <w:tab w:val="left" w:pos="5710"/>
        </w:tabs>
        <w:jc w:val="both"/>
      </w:pPr>
      <w:r>
        <w:t>Free parking on hotel property</w:t>
      </w:r>
      <w:r w:rsidR="00DF0D32">
        <w:t xml:space="preserve"> </w:t>
      </w:r>
    </w:p>
    <w:p w14:paraId="6EF434EF" w14:textId="34E84D60" w:rsidR="00F17033" w:rsidRDefault="00F17033" w:rsidP="00F17033">
      <w:pPr>
        <w:tabs>
          <w:tab w:val="left" w:pos="5710"/>
        </w:tabs>
        <w:jc w:val="both"/>
        <w:rPr>
          <w:b/>
          <w:bCs/>
        </w:rPr>
      </w:pPr>
      <w:r>
        <w:rPr>
          <w:b/>
          <w:bCs/>
        </w:rPr>
        <w:t xml:space="preserve">We are within walking distance of great food eateries, shopping centers. </w:t>
      </w:r>
      <w:proofErr w:type="gramStart"/>
      <w:r w:rsidR="00D12A2C">
        <w:rPr>
          <w:b/>
          <w:bCs/>
        </w:rPr>
        <w:t xml:space="preserve">Including </w:t>
      </w:r>
      <w:r>
        <w:rPr>
          <w:b/>
          <w:bCs/>
        </w:rPr>
        <w:t xml:space="preserve"> </w:t>
      </w:r>
      <w:r w:rsidR="00D12A2C">
        <w:rPr>
          <w:b/>
          <w:bCs/>
        </w:rPr>
        <w:t>t</w:t>
      </w:r>
      <w:r>
        <w:rPr>
          <w:b/>
          <w:bCs/>
        </w:rPr>
        <w:t>he</w:t>
      </w:r>
      <w:proofErr w:type="gramEnd"/>
      <w:r>
        <w:rPr>
          <w:b/>
          <w:bCs/>
        </w:rPr>
        <w:t xml:space="preserve"> </w:t>
      </w:r>
      <w:r w:rsidR="00D12A2C">
        <w:rPr>
          <w:b/>
          <w:bCs/>
        </w:rPr>
        <w:t>perimeter center</w:t>
      </w:r>
      <w:r>
        <w:rPr>
          <w:b/>
          <w:bCs/>
        </w:rPr>
        <w:t xml:space="preserve"> area </w:t>
      </w:r>
      <w:r w:rsidR="00D12A2C">
        <w:rPr>
          <w:b/>
          <w:bCs/>
        </w:rPr>
        <w:t xml:space="preserve">which includes more restaurants and the second largest mall in GA – </w:t>
      </w:r>
      <w:proofErr w:type="spellStart"/>
      <w:r w:rsidR="00D12A2C">
        <w:rPr>
          <w:b/>
          <w:bCs/>
        </w:rPr>
        <w:t>Perimater</w:t>
      </w:r>
      <w:proofErr w:type="spellEnd"/>
      <w:r w:rsidR="00D12A2C">
        <w:rPr>
          <w:b/>
          <w:bCs/>
        </w:rPr>
        <w:t xml:space="preserve"> Mall</w:t>
      </w:r>
    </w:p>
    <w:p w14:paraId="7E0CF552" w14:textId="093516DB" w:rsidR="00D12A2C" w:rsidRPr="00D12A2C" w:rsidRDefault="00D12A2C" w:rsidP="00D12A2C">
      <w:pPr>
        <w:tabs>
          <w:tab w:val="left" w:pos="5710"/>
        </w:tabs>
        <w:jc w:val="center"/>
        <w:rPr>
          <w:b/>
          <w:bCs/>
          <w:i/>
          <w:iCs/>
        </w:rPr>
      </w:pPr>
      <w:r w:rsidRPr="00D12A2C">
        <w:rPr>
          <w:b/>
          <w:bCs/>
          <w:i/>
          <w:iCs/>
        </w:rPr>
        <w:t xml:space="preserve">Can’t wait to see you in </w:t>
      </w:r>
      <w:proofErr w:type="gramStart"/>
      <w:r w:rsidRPr="00D12A2C">
        <w:rPr>
          <w:b/>
          <w:bCs/>
          <w:i/>
          <w:iCs/>
        </w:rPr>
        <w:t>Atlanta</w:t>
      </w:r>
      <w:proofErr w:type="gramEnd"/>
    </w:p>
    <w:p w14:paraId="786AE538" w14:textId="14FDDB9E" w:rsidR="00F508EE" w:rsidRDefault="00F508EE" w:rsidP="00EE261E">
      <w:pPr>
        <w:tabs>
          <w:tab w:val="left" w:pos="5710"/>
        </w:tabs>
        <w:jc w:val="both"/>
      </w:pPr>
    </w:p>
    <w:p w14:paraId="71D1E130" w14:textId="77777777" w:rsidR="00F508EE" w:rsidRDefault="00F508EE" w:rsidP="00EE261E">
      <w:pPr>
        <w:tabs>
          <w:tab w:val="left" w:pos="5710"/>
        </w:tabs>
        <w:jc w:val="both"/>
      </w:pPr>
    </w:p>
    <w:p w14:paraId="2A466061" w14:textId="77777777" w:rsidR="00B64CDD" w:rsidRPr="00EE261E" w:rsidRDefault="00B64CDD" w:rsidP="00EE261E">
      <w:pPr>
        <w:tabs>
          <w:tab w:val="left" w:pos="5710"/>
        </w:tabs>
        <w:jc w:val="both"/>
      </w:pPr>
    </w:p>
    <w:sectPr w:rsidR="00B64CDD" w:rsidRPr="00EE2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E9"/>
    <w:multiLevelType w:val="hybridMultilevel"/>
    <w:tmpl w:val="74AC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85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D"/>
    <w:rsid w:val="00024AC4"/>
    <w:rsid w:val="00112B2D"/>
    <w:rsid w:val="00177561"/>
    <w:rsid w:val="00264E08"/>
    <w:rsid w:val="003900AD"/>
    <w:rsid w:val="004C3C5C"/>
    <w:rsid w:val="005226D5"/>
    <w:rsid w:val="005E489D"/>
    <w:rsid w:val="006E384E"/>
    <w:rsid w:val="00B42F41"/>
    <w:rsid w:val="00B542D2"/>
    <w:rsid w:val="00B64707"/>
    <w:rsid w:val="00B64CDD"/>
    <w:rsid w:val="00D12A2C"/>
    <w:rsid w:val="00D8468C"/>
    <w:rsid w:val="00DF0D32"/>
    <w:rsid w:val="00EE261E"/>
    <w:rsid w:val="00F17033"/>
    <w:rsid w:val="00F508EE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ED99"/>
  <w15:chartTrackingRefBased/>
  <w15:docId w15:val="{28F7C3A4-70C6-48A3-B67C-44FA20FD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F4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42F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ilton.com/en/book/reservation/deeplink/?ctyhocn=ATLPDHF&amp;groupCode=BAFR24&amp;arrivaldate=2024-07-12&amp;departuredate=2024-07-15&amp;cid=OM,WW,HILTONLINK,EN,DirectLink&amp;fromId=HILTONLINKDIRE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1443-E41C-467A-B3C7-E93C89E1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Alford</dc:creator>
  <cp:keywords/>
  <dc:description/>
  <cp:lastModifiedBy>Leon Alford</cp:lastModifiedBy>
  <cp:revision>4</cp:revision>
  <dcterms:created xsi:type="dcterms:W3CDTF">2023-11-04T14:02:00Z</dcterms:created>
  <dcterms:modified xsi:type="dcterms:W3CDTF">2024-01-08T22:58:00Z</dcterms:modified>
</cp:coreProperties>
</file>